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58F" w:rsidRDefault="00EC37A6">
      <w:r>
        <w:t>1.Спортивная площадка №1.</w:t>
      </w:r>
    </w:p>
    <w:p w:rsidR="00EC37A6" w:rsidRDefault="00EC37A6">
      <w:r>
        <w:t>2.Открытый спортивный комплекс для мини футбола, баскетбола, волейбола, легкой атлетики, атлетической гимнастики.</w:t>
      </w:r>
    </w:p>
    <w:p w:rsidR="00EC37A6" w:rsidRDefault="00EC37A6">
      <w:r>
        <w:t>3.</w:t>
      </w:r>
      <w:r w:rsidRPr="00EC37A6">
        <w:t xml:space="preserve"> </w:t>
      </w:r>
      <w:r>
        <w:t>Спортивный зал №1(игровой).</w:t>
      </w:r>
    </w:p>
    <w:p w:rsidR="00EC37A6" w:rsidRDefault="00EC37A6" w:rsidP="00EC37A6">
      <w:r>
        <w:t>4.</w:t>
      </w:r>
      <w:r w:rsidRPr="00EC37A6">
        <w:t xml:space="preserve"> </w:t>
      </w:r>
      <w:r>
        <w:t>Спортивный зал №2 (функциональный).</w:t>
      </w:r>
    </w:p>
    <w:p w:rsidR="00EC37A6" w:rsidRDefault="00EC37A6" w:rsidP="00EC37A6">
      <w:r>
        <w:t>5.Тренажерный зал.</w:t>
      </w:r>
    </w:p>
    <w:p w:rsidR="00EC37A6" w:rsidRDefault="00EC37A6"/>
    <w:sectPr w:rsidR="00EC37A6" w:rsidSect="00462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37A6"/>
    <w:rsid w:val="0046258F"/>
    <w:rsid w:val="00543347"/>
    <w:rsid w:val="00EC3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</Words>
  <Characters>196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2022-03-22T11:29:00Z</dcterms:created>
  <dcterms:modified xsi:type="dcterms:W3CDTF">2022-03-22T11:34:00Z</dcterms:modified>
</cp:coreProperties>
</file>